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26F9905" w14:textId="77777777" w:rsidR="007B4B63" w:rsidRDefault="007B4B63" w:rsidP="004C70F5">
      <w:pPr>
        <w:rPr>
          <w:rFonts w:ascii="Helvetica" w:hAnsi="Helvetica" w:cstheme="minorHAnsi"/>
          <w:b/>
          <w:sz w:val="20"/>
          <w:szCs w:val="20"/>
        </w:rPr>
      </w:pPr>
    </w:p>
    <w:p w14:paraId="2B6956E5" w14:textId="281F438F" w:rsidR="00107588" w:rsidRPr="00CD0CD1" w:rsidRDefault="002F5760" w:rsidP="004C70F5">
      <w:pPr>
        <w:rPr>
          <w:rFonts w:ascii="Helvetica" w:hAnsi="Helvetica" w:cstheme="minorHAnsi"/>
          <w:b/>
          <w:sz w:val="20"/>
          <w:szCs w:val="20"/>
        </w:rPr>
      </w:pPr>
      <w:r>
        <w:rPr>
          <w:rFonts w:ascii="Helvetica" w:hAnsi="Helvetica" w:cstheme="minorHAnsi"/>
          <w:b/>
          <w:sz w:val="20"/>
          <w:szCs w:val="20"/>
        </w:rPr>
        <w:t>FORMULAR DE RETUR</w:t>
      </w:r>
    </w:p>
    <w:p w14:paraId="6990A8AF" w14:textId="77777777" w:rsidR="007B4B63" w:rsidRDefault="007B4B63" w:rsidP="006D1DE3">
      <w:pPr>
        <w:spacing w:after="0" w:line="240" w:lineRule="auto"/>
        <w:jc w:val="both"/>
        <w:rPr>
          <w:rFonts w:ascii="Helvetica" w:hAnsi="Helvetica" w:cstheme="minorHAnsi"/>
          <w:sz w:val="20"/>
          <w:szCs w:val="20"/>
        </w:rPr>
      </w:pPr>
    </w:p>
    <w:p w14:paraId="03375AB9" w14:textId="724559BD" w:rsidR="00662782" w:rsidRPr="007B4B63" w:rsidRDefault="0047059E" w:rsidP="006D1DE3">
      <w:pPr>
        <w:spacing w:after="0" w:line="240" w:lineRule="auto"/>
        <w:jc w:val="both"/>
        <w:rPr>
          <w:rFonts w:ascii="Helvetica" w:hAnsi="Helvetica" w:cs="Calibri"/>
          <w:sz w:val="20"/>
          <w:szCs w:val="20"/>
          <w:shd w:val="clear" w:color="auto" w:fill="FFFFFF"/>
        </w:rPr>
      </w:pPr>
      <w:r w:rsidRPr="007B4B63">
        <w:rPr>
          <w:rFonts w:ascii="Helvetica" w:hAnsi="Helvetica" w:cstheme="minorHAnsi"/>
          <w:sz w:val="20"/>
          <w:szCs w:val="20"/>
        </w:rPr>
        <w:t xml:space="preserve">Compania </w:t>
      </w:r>
      <w:r w:rsidRPr="007B4B63">
        <w:rPr>
          <w:rFonts w:ascii="Helvetica" w:hAnsi="Helvetica" w:cs="Calibri"/>
          <w:b/>
          <w:bCs/>
          <w:color w:val="000000"/>
          <w:sz w:val="20"/>
          <w:szCs w:val="20"/>
        </w:rPr>
        <w:t>PHIN CARE BOX S.R.L.</w:t>
      </w:r>
      <w:r w:rsidRPr="007B4B63">
        <w:rPr>
          <w:rFonts w:ascii="Helvetica" w:hAnsi="Helvetica" w:cs="Calibri"/>
          <w:sz w:val="20"/>
          <w:szCs w:val="20"/>
          <w:shd w:val="clear" w:color="auto" w:fill="FFFFFF"/>
        </w:rPr>
        <w:t xml:space="preserve"> (denumită în continuare „</w:t>
      </w:r>
      <w:r w:rsidRPr="007B4B63">
        <w:rPr>
          <w:rFonts w:ascii="Helvetica" w:hAnsi="Helvetica" w:cs="Calibri"/>
          <w:i/>
          <w:iCs/>
          <w:sz w:val="20"/>
          <w:szCs w:val="20"/>
          <w:shd w:val="clear" w:color="auto" w:fill="FFFFFF"/>
        </w:rPr>
        <w:t>Phin</w:t>
      </w:r>
      <w:r w:rsidRPr="007B4B63">
        <w:rPr>
          <w:rFonts w:ascii="Helvetica" w:hAnsi="Helvetica" w:cs="Calibri"/>
          <w:sz w:val="20"/>
          <w:szCs w:val="20"/>
          <w:shd w:val="clear" w:color="auto" w:fill="FFFFFF"/>
        </w:rPr>
        <w:t xml:space="preserve">”) respectă și aplică </w:t>
      </w:r>
      <w:bookmarkStart w:id="0" w:name="_Hlk514263644"/>
      <w:r w:rsidRPr="007B4B63">
        <w:rPr>
          <w:rFonts w:ascii="Helvetica" w:hAnsi="Helvetica" w:cs="Calibri"/>
          <w:sz w:val="20"/>
          <w:szCs w:val="20"/>
          <w:shd w:val="clear" w:color="auto" w:fill="FFFFFF"/>
        </w:rPr>
        <w:t xml:space="preserve">prevederile Regulamentului General privind Protecția Datelor (GDPR). Vă înștiințăm prin prezentul formular, că datele personale transmise în vederea realizării unui retur, sau la data realizării acestuia, sunt prelucrate exclusiv în scopul procesării returului respectiv, în relație cu compania de curierat, fără ca aceste date să fie transferate în afara României, cu excepția cazului în care părțile stabilesc altfel. </w:t>
      </w:r>
      <w:r w:rsidRPr="007B4B63">
        <w:rPr>
          <w:rFonts w:ascii="Helvetica" w:hAnsi="Helvetica"/>
          <w:sz w:val="20"/>
          <w:szCs w:val="20"/>
        </w:rPr>
        <w:t xml:space="preserve">Pentru detalii </w:t>
      </w:r>
      <w:r w:rsidRPr="007B4B63">
        <w:rPr>
          <w:rFonts w:ascii="Helvetica" w:hAnsi="Helvetica" w:cs="Calibri"/>
          <w:sz w:val="20"/>
          <w:szCs w:val="20"/>
          <w:shd w:val="clear" w:color="auto" w:fill="FFFFFF"/>
        </w:rPr>
        <w:t>în</w:t>
      </w:r>
      <w:r w:rsidRPr="007B4B63">
        <w:rPr>
          <w:rFonts w:ascii="Helvetica" w:hAnsi="Helvetica"/>
          <w:sz w:val="20"/>
          <w:szCs w:val="20"/>
        </w:rPr>
        <w:t xml:space="preserve"> legătură cu modalitatea de prelucrare a datelor dumneavoastră personale </w:t>
      </w:r>
      <w:r w:rsidRPr="007B4B63">
        <w:rPr>
          <w:rFonts w:ascii="Helvetica" w:hAnsi="Helvetica" w:cs="Calibri"/>
          <w:sz w:val="20"/>
          <w:szCs w:val="20"/>
          <w:shd w:val="clear" w:color="auto" w:fill="FFFFFF"/>
        </w:rPr>
        <w:t>în</w:t>
      </w:r>
      <w:r w:rsidRPr="007B4B63">
        <w:rPr>
          <w:rFonts w:ascii="Helvetica" w:hAnsi="Helvetica"/>
          <w:sz w:val="20"/>
          <w:szCs w:val="20"/>
        </w:rPr>
        <w:t xml:space="preserve"> cadrul companiei </w:t>
      </w:r>
      <w:r w:rsidRPr="007B4B63">
        <w:rPr>
          <w:rFonts w:ascii="Helvetica" w:hAnsi="Helvetica" w:cs="Calibri"/>
          <w:sz w:val="20"/>
          <w:szCs w:val="20"/>
          <w:shd w:val="clear" w:color="auto" w:fill="FFFFFF"/>
        </w:rPr>
        <w:t>și</w:t>
      </w:r>
      <w:r w:rsidRPr="007B4B63">
        <w:rPr>
          <w:rFonts w:ascii="Helvetica" w:hAnsi="Helvetica"/>
          <w:sz w:val="20"/>
          <w:szCs w:val="20"/>
        </w:rPr>
        <w:t xml:space="preserve"> drepturile dumneavoastră (de acces la datele personale prelucrate, dreptul de ștergere, de informare, de restricționare a prelucrării, de rectificare, de a nu fi supus unei decizii automate inclusiv crearea de profiluri, dreptul la portabilitatea datelor, dreptul de opoziție, dreptul de a </w:t>
      </w:r>
      <w:r w:rsidRPr="007B4B63">
        <w:rPr>
          <w:rFonts w:ascii="Helvetica" w:hAnsi="Helvetica" w:cs="Calibri"/>
          <w:sz w:val="20"/>
          <w:szCs w:val="20"/>
          <w:shd w:val="clear" w:color="auto" w:fill="FFFFFF"/>
        </w:rPr>
        <w:t>vă</w:t>
      </w:r>
      <w:r w:rsidRPr="007B4B63">
        <w:rPr>
          <w:rFonts w:ascii="Helvetica" w:hAnsi="Helvetica"/>
          <w:sz w:val="20"/>
          <w:szCs w:val="20"/>
        </w:rPr>
        <w:t xml:space="preserve"> adresa justiției), v</w:t>
      </w:r>
      <w:r w:rsidRPr="007B4B63">
        <w:rPr>
          <w:rFonts w:ascii="Helvetica" w:hAnsi="Helvetica" w:cs="Calibri"/>
          <w:sz w:val="20"/>
          <w:szCs w:val="20"/>
          <w:shd w:val="clear" w:color="auto" w:fill="FFFFFF"/>
        </w:rPr>
        <w:t>ă</w:t>
      </w:r>
      <w:r w:rsidRPr="007B4B63">
        <w:rPr>
          <w:rFonts w:ascii="Helvetica" w:hAnsi="Helvetica"/>
          <w:sz w:val="20"/>
          <w:szCs w:val="20"/>
        </w:rPr>
        <w:t xml:space="preserve"> rug</w:t>
      </w:r>
      <w:r w:rsidRPr="007B4B63">
        <w:rPr>
          <w:rFonts w:ascii="Helvetica" w:hAnsi="Helvetica" w:cs="Calibri"/>
          <w:sz w:val="20"/>
          <w:szCs w:val="20"/>
          <w:shd w:val="clear" w:color="auto" w:fill="FFFFFF"/>
        </w:rPr>
        <w:t>ă</w:t>
      </w:r>
      <w:r w:rsidRPr="007B4B63">
        <w:rPr>
          <w:rFonts w:ascii="Helvetica" w:hAnsi="Helvetica"/>
          <w:sz w:val="20"/>
          <w:szCs w:val="20"/>
        </w:rPr>
        <w:t>m s</w:t>
      </w:r>
      <w:r w:rsidRPr="007B4B63">
        <w:rPr>
          <w:rFonts w:ascii="Helvetica" w:hAnsi="Helvetica" w:cs="Calibri"/>
          <w:sz w:val="20"/>
          <w:szCs w:val="20"/>
          <w:shd w:val="clear" w:color="auto" w:fill="FFFFFF"/>
        </w:rPr>
        <w:t>ă</w:t>
      </w:r>
      <w:r w:rsidRPr="007B4B63">
        <w:rPr>
          <w:rFonts w:ascii="Helvetica" w:hAnsi="Helvetica"/>
          <w:sz w:val="20"/>
          <w:szCs w:val="20"/>
        </w:rPr>
        <w:t xml:space="preserve"> accesați </w:t>
      </w:r>
      <w:hyperlink r:id="rId7" w:history="1">
        <w:r w:rsidRPr="007B4B63">
          <w:rPr>
            <w:rStyle w:val="Hyperlink"/>
            <w:rFonts w:ascii="Helvetica" w:hAnsi="Helvetica"/>
            <w:bCs/>
            <w:sz w:val="20"/>
            <w:szCs w:val="20"/>
          </w:rPr>
          <w:t xml:space="preserve">Politica de </w:t>
        </w:r>
        <w:bookmarkEnd w:id="0"/>
        <w:r w:rsidRPr="007B4B63">
          <w:rPr>
            <w:rStyle w:val="Hyperlink"/>
            <w:rFonts w:ascii="Helvetica" w:hAnsi="Helvetica"/>
            <w:bCs/>
            <w:sz w:val="20"/>
            <w:szCs w:val="20"/>
          </w:rPr>
          <w:t>confidențialitate</w:t>
        </w:r>
      </w:hyperlink>
      <w:r w:rsidRPr="007B4B63">
        <w:rPr>
          <w:rFonts w:ascii="Helvetica" w:hAnsi="Helvetica"/>
          <w:b/>
          <w:color w:val="000000" w:themeColor="text1"/>
          <w:sz w:val="20"/>
          <w:szCs w:val="20"/>
        </w:rPr>
        <w:t xml:space="preserve"> </w:t>
      </w:r>
      <w:r w:rsidRPr="007B4B63">
        <w:rPr>
          <w:rFonts w:ascii="Helvetica" w:hAnsi="Helvetica"/>
          <w:bCs/>
          <w:sz w:val="20"/>
          <w:szCs w:val="20"/>
        </w:rPr>
        <w:t xml:space="preserve">de pe website. </w:t>
      </w:r>
      <w:r w:rsidRPr="007B4B63">
        <w:rPr>
          <w:rFonts w:ascii="Helvetica" w:hAnsi="Helvetica" w:cs="Calibri"/>
          <w:sz w:val="20"/>
          <w:szCs w:val="20"/>
          <w:shd w:val="clear" w:color="auto" w:fill="FFFFFF"/>
        </w:rPr>
        <w:t xml:space="preserve">În legătură cu orice solicitare cu privire la activitățile de prelucrare din cadrul Phin, vă rugăm să ne contactați utilizând </w:t>
      </w:r>
      <w:hyperlink r:id="rId8" w:history="1">
        <w:r w:rsidRPr="007B4B63">
          <w:rPr>
            <w:rStyle w:val="Hyperlink"/>
            <w:rFonts w:ascii="Helvetica" w:hAnsi="Helvetica" w:cs="Calibri"/>
            <w:sz w:val="20"/>
            <w:szCs w:val="20"/>
            <w:shd w:val="clear" w:color="auto" w:fill="FFFFFF"/>
          </w:rPr>
          <w:t>Formularul de contact</w:t>
        </w:r>
      </w:hyperlink>
      <w:r w:rsidRPr="007B4B63">
        <w:rPr>
          <w:rFonts w:ascii="Helvetica" w:hAnsi="Helvetica" w:cs="Calibri"/>
          <w:sz w:val="20"/>
          <w:szCs w:val="20"/>
          <w:shd w:val="clear" w:color="auto" w:fill="FFFFFF"/>
        </w:rPr>
        <w:t xml:space="preserve"> disponibil pe website</w:t>
      </w:r>
      <w:r w:rsidRPr="007B4B63">
        <w:rPr>
          <w:rFonts w:ascii="Helvetica" w:hAnsi="Helvetica"/>
          <w:color w:val="4472C4" w:themeColor="accent1"/>
          <w:sz w:val="20"/>
          <w:szCs w:val="20"/>
        </w:rPr>
        <w:t xml:space="preserve">. </w:t>
      </w:r>
    </w:p>
    <w:p w14:paraId="7DA02247" w14:textId="77777777" w:rsidR="006F0519" w:rsidRPr="007B4B63" w:rsidRDefault="006F0519" w:rsidP="006D1DE3">
      <w:pPr>
        <w:spacing w:after="0" w:line="240" w:lineRule="auto"/>
        <w:jc w:val="both"/>
        <w:rPr>
          <w:rFonts w:ascii="Helvetica" w:hAnsi="Helvetica" w:cs="Calibri"/>
          <w:sz w:val="20"/>
          <w:szCs w:val="20"/>
          <w:shd w:val="clear" w:color="auto" w:fill="FFFFFF"/>
        </w:rPr>
      </w:pPr>
    </w:p>
    <w:p w14:paraId="034FEB0B" w14:textId="77777777" w:rsidR="006F0519" w:rsidRPr="007B4B63" w:rsidRDefault="006F0519" w:rsidP="006D1DE3">
      <w:pPr>
        <w:spacing w:after="0" w:line="240" w:lineRule="auto"/>
        <w:jc w:val="both"/>
        <w:rPr>
          <w:rFonts w:ascii="Helvetica" w:hAnsi="Helvetica" w:cs="Calibri"/>
          <w:b/>
          <w:bCs/>
          <w:sz w:val="20"/>
          <w:szCs w:val="20"/>
          <w:u w:val="single"/>
          <w:shd w:val="clear" w:color="auto" w:fill="FFFFFF"/>
        </w:rPr>
      </w:pPr>
      <w:r w:rsidRPr="007B4B63">
        <w:rPr>
          <w:rFonts w:ascii="Helvetica" w:hAnsi="Helvetica" w:cs="Calibri"/>
          <w:b/>
          <w:bCs/>
          <w:sz w:val="20"/>
          <w:szCs w:val="20"/>
          <w:u w:val="single"/>
          <w:shd w:val="clear" w:color="auto" w:fill="FFFFFF"/>
        </w:rPr>
        <w:t>Precizăm că produsele desigilate și deteriorate de dumneavoastră după livrare nu vor fi acceptate pentru retur în cazul în care nu pot fi revândute ca noi</w:t>
      </w:r>
      <w:r w:rsidRPr="007B4B63">
        <w:rPr>
          <w:rFonts w:ascii="Helvetica" w:hAnsi="Helvetica"/>
          <w:bCs/>
          <w:sz w:val="20"/>
          <w:szCs w:val="20"/>
        </w:rPr>
        <w:t xml:space="preserve">. </w:t>
      </w:r>
    </w:p>
    <w:p w14:paraId="2BF8C8F5" w14:textId="77777777" w:rsidR="00383CF7" w:rsidRPr="007B4B63" w:rsidRDefault="00383CF7" w:rsidP="00866022">
      <w:pPr>
        <w:spacing w:after="0" w:line="240" w:lineRule="auto"/>
        <w:rPr>
          <w:rFonts w:ascii="Helvetica" w:hAnsi="Helvetica"/>
          <w:sz w:val="20"/>
          <w:szCs w:val="20"/>
        </w:rPr>
      </w:pPr>
    </w:p>
    <w:tbl>
      <w:tblPr>
        <w:tblStyle w:val="TableGrid"/>
        <w:tblW w:w="9066" w:type="dxa"/>
        <w:tblLook w:val="04A0" w:firstRow="1" w:lastRow="0" w:firstColumn="1" w:lastColumn="0" w:noHBand="0" w:noVBand="1"/>
      </w:tblPr>
      <w:tblGrid>
        <w:gridCol w:w="2604"/>
        <w:gridCol w:w="3020"/>
        <w:gridCol w:w="3442"/>
      </w:tblGrid>
      <w:tr w:rsidR="00662782" w:rsidRPr="007B4B63" w14:paraId="2CE5C11A" w14:textId="77777777" w:rsidTr="00662782">
        <w:tc>
          <w:tcPr>
            <w:tcW w:w="2604" w:type="dxa"/>
          </w:tcPr>
          <w:p w14:paraId="02422F2F" w14:textId="77777777" w:rsidR="00662782" w:rsidRPr="007B4B63" w:rsidRDefault="00662782" w:rsidP="00662782">
            <w:pPr>
              <w:jc w:val="center"/>
              <w:rPr>
                <w:rFonts w:ascii="Helvetica" w:hAnsi="Helvetica" w:cs="Calibri"/>
                <w:b/>
                <w:sz w:val="20"/>
                <w:szCs w:val="20"/>
                <w:shd w:val="clear" w:color="auto" w:fill="FFFFFF"/>
              </w:rPr>
            </w:pPr>
            <w:r w:rsidRPr="007B4B63">
              <w:rPr>
                <w:rFonts w:ascii="Helvetica" w:hAnsi="Helvetica" w:cs="Calibri"/>
                <w:b/>
                <w:sz w:val="20"/>
                <w:szCs w:val="20"/>
                <w:shd w:val="clear" w:color="auto" w:fill="FFFFFF"/>
              </w:rPr>
              <w:t xml:space="preserve">DATE CLIENT                          </w:t>
            </w:r>
            <w:r w:rsidRPr="007B4B63">
              <w:rPr>
                <w:rFonts w:ascii="Helvetica" w:hAnsi="Helvetica" w:cs="Calibri"/>
                <w:sz w:val="20"/>
                <w:szCs w:val="20"/>
                <w:shd w:val="clear" w:color="auto" w:fill="FFFFFF"/>
              </w:rPr>
              <w:t>(NUME PRENUME)</w:t>
            </w:r>
          </w:p>
        </w:tc>
        <w:tc>
          <w:tcPr>
            <w:tcW w:w="3020" w:type="dxa"/>
          </w:tcPr>
          <w:p w14:paraId="4018CFD4" w14:textId="77777777" w:rsidR="00662782" w:rsidRPr="007B4B63" w:rsidRDefault="00662782" w:rsidP="00662782">
            <w:pPr>
              <w:jc w:val="center"/>
              <w:rPr>
                <w:rFonts w:ascii="Helvetica" w:hAnsi="Helvetica" w:cs="Calibri"/>
                <w:b/>
                <w:sz w:val="20"/>
                <w:szCs w:val="20"/>
                <w:shd w:val="clear" w:color="auto" w:fill="FFFFFF"/>
              </w:rPr>
            </w:pPr>
            <w:r w:rsidRPr="007B4B63">
              <w:rPr>
                <w:rFonts w:ascii="Helvetica" w:hAnsi="Helvetica" w:cs="Calibri"/>
                <w:b/>
                <w:sz w:val="20"/>
                <w:szCs w:val="20"/>
                <w:shd w:val="clear" w:color="auto" w:fill="FFFFFF"/>
              </w:rPr>
              <w:t xml:space="preserve">DATE ACHIZIȚIE                           </w:t>
            </w:r>
            <w:r w:rsidRPr="007B4B63">
              <w:rPr>
                <w:rFonts w:ascii="Helvetica" w:hAnsi="Helvetica" w:cs="Calibri"/>
                <w:sz w:val="20"/>
                <w:szCs w:val="20"/>
                <w:shd w:val="clear" w:color="auto" w:fill="FFFFFF"/>
              </w:rPr>
              <w:t>(FACTURĂ NUMĂR / SERIE)</w:t>
            </w:r>
          </w:p>
        </w:tc>
        <w:tc>
          <w:tcPr>
            <w:tcW w:w="3442" w:type="dxa"/>
          </w:tcPr>
          <w:p w14:paraId="12E9C2E0" w14:textId="77777777" w:rsidR="00662782" w:rsidRPr="007B4B63" w:rsidRDefault="00662782" w:rsidP="00662782">
            <w:pPr>
              <w:jc w:val="center"/>
              <w:rPr>
                <w:rFonts w:ascii="Helvetica" w:hAnsi="Helvetica" w:cs="Calibri"/>
                <w:b/>
                <w:sz w:val="20"/>
                <w:szCs w:val="20"/>
                <w:shd w:val="clear" w:color="auto" w:fill="FFFFFF"/>
              </w:rPr>
            </w:pPr>
            <w:r w:rsidRPr="007B4B63">
              <w:rPr>
                <w:rFonts w:ascii="Helvetica" w:hAnsi="Helvetica" w:cs="Calibri"/>
                <w:b/>
                <w:sz w:val="20"/>
                <w:szCs w:val="20"/>
                <w:shd w:val="clear" w:color="auto" w:fill="FFFFFF"/>
              </w:rPr>
              <w:t xml:space="preserve">RETURNEZ URMĂTOARELE PRODUSE </w:t>
            </w:r>
            <w:r w:rsidRPr="007B4B63">
              <w:rPr>
                <w:rFonts w:ascii="Helvetica" w:hAnsi="Helvetica" w:cs="Calibri"/>
                <w:sz w:val="20"/>
                <w:szCs w:val="20"/>
                <w:shd w:val="clear" w:color="auto" w:fill="FFFFFF"/>
              </w:rPr>
              <w:t>(COD/ID PRODUS)</w:t>
            </w:r>
          </w:p>
        </w:tc>
      </w:tr>
      <w:tr w:rsidR="00662782" w:rsidRPr="007B4B63" w14:paraId="36C811BF" w14:textId="77777777" w:rsidTr="00662782">
        <w:tc>
          <w:tcPr>
            <w:tcW w:w="2604" w:type="dxa"/>
          </w:tcPr>
          <w:p w14:paraId="052DBEFE" w14:textId="77777777" w:rsidR="00662782" w:rsidRPr="007B4B63" w:rsidRDefault="00662782" w:rsidP="004C70F5">
            <w:pPr>
              <w:jc w:val="both"/>
              <w:rPr>
                <w:rFonts w:ascii="Helvetica" w:hAnsi="Helvetica" w:cs="Calibri"/>
                <w:sz w:val="20"/>
                <w:szCs w:val="20"/>
                <w:shd w:val="clear" w:color="auto" w:fill="FFFFFF"/>
              </w:rPr>
            </w:pPr>
          </w:p>
        </w:tc>
        <w:tc>
          <w:tcPr>
            <w:tcW w:w="3020" w:type="dxa"/>
          </w:tcPr>
          <w:p w14:paraId="4704C0C2" w14:textId="77777777" w:rsidR="00662782" w:rsidRPr="007B4B63" w:rsidRDefault="00662782" w:rsidP="004C70F5">
            <w:pPr>
              <w:jc w:val="both"/>
              <w:rPr>
                <w:rFonts w:ascii="Helvetica" w:hAnsi="Helvetica" w:cs="Calibri"/>
                <w:sz w:val="20"/>
                <w:szCs w:val="20"/>
                <w:shd w:val="clear" w:color="auto" w:fill="FFFFFF"/>
              </w:rPr>
            </w:pPr>
          </w:p>
        </w:tc>
        <w:tc>
          <w:tcPr>
            <w:tcW w:w="3442" w:type="dxa"/>
          </w:tcPr>
          <w:p w14:paraId="1C63ABF2" w14:textId="77777777" w:rsidR="00662782" w:rsidRPr="007B4B63" w:rsidRDefault="00662782" w:rsidP="004C70F5">
            <w:pPr>
              <w:jc w:val="both"/>
              <w:rPr>
                <w:rFonts w:ascii="Helvetica" w:hAnsi="Helvetica" w:cs="Calibri"/>
                <w:sz w:val="20"/>
                <w:szCs w:val="20"/>
                <w:shd w:val="clear" w:color="auto" w:fill="FFFFFF"/>
              </w:rPr>
            </w:pPr>
          </w:p>
        </w:tc>
      </w:tr>
      <w:tr w:rsidR="00662782" w:rsidRPr="007B4B63" w14:paraId="1E3CA977" w14:textId="77777777" w:rsidTr="00662782">
        <w:tc>
          <w:tcPr>
            <w:tcW w:w="2604" w:type="dxa"/>
          </w:tcPr>
          <w:p w14:paraId="345D9405" w14:textId="77777777" w:rsidR="00662782" w:rsidRPr="007B4B63" w:rsidRDefault="00662782" w:rsidP="004C70F5">
            <w:pPr>
              <w:jc w:val="both"/>
              <w:rPr>
                <w:rFonts w:ascii="Helvetica" w:hAnsi="Helvetica" w:cs="Calibri"/>
                <w:sz w:val="20"/>
                <w:szCs w:val="20"/>
                <w:shd w:val="clear" w:color="auto" w:fill="FFFFFF"/>
              </w:rPr>
            </w:pPr>
          </w:p>
        </w:tc>
        <w:tc>
          <w:tcPr>
            <w:tcW w:w="3020" w:type="dxa"/>
          </w:tcPr>
          <w:p w14:paraId="0504502C" w14:textId="77777777" w:rsidR="00662782" w:rsidRPr="007B4B63" w:rsidRDefault="00662782" w:rsidP="004C70F5">
            <w:pPr>
              <w:jc w:val="both"/>
              <w:rPr>
                <w:rFonts w:ascii="Helvetica" w:hAnsi="Helvetica" w:cs="Calibri"/>
                <w:sz w:val="20"/>
                <w:szCs w:val="20"/>
                <w:shd w:val="clear" w:color="auto" w:fill="FFFFFF"/>
              </w:rPr>
            </w:pPr>
          </w:p>
        </w:tc>
        <w:tc>
          <w:tcPr>
            <w:tcW w:w="3442" w:type="dxa"/>
          </w:tcPr>
          <w:p w14:paraId="11845EFC" w14:textId="77777777" w:rsidR="00662782" w:rsidRPr="007B4B63" w:rsidRDefault="00662782" w:rsidP="004C70F5">
            <w:pPr>
              <w:jc w:val="both"/>
              <w:rPr>
                <w:rFonts w:ascii="Helvetica" w:hAnsi="Helvetica" w:cs="Calibri"/>
                <w:sz w:val="20"/>
                <w:szCs w:val="20"/>
                <w:shd w:val="clear" w:color="auto" w:fill="FFFFFF"/>
              </w:rPr>
            </w:pPr>
          </w:p>
        </w:tc>
      </w:tr>
      <w:tr w:rsidR="00626E8A" w:rsidRPr="007B4B63" w14:paraId="330991DA" w14:textId="77777777" w:rsidTr="00662782">
        <w:tc>
          <w:tcPr>
            <w:tcW w:w="2604" w:type="dxa"/>
          </w:tcPr>
          <w:p w14:paraId="183DEB63" w14:textId="77777777" w:rsidR="00626E8A" w:rsidRPr="007B4B63" w:rsidRDefault="00626E8A" w:rsidP="004C70F5">
            <w:pPr>
              <w:jc w:val="both"/>
              <w:rPr>
                <w:rFonts w:ascii="Helvetica" w:hAnsi="Helvetica" w:cs="Calibri"/>
                <w:sz w:val="20"/>
                <w:szCs w:val="20"/>
                <w:shd w:val="clear" w:color="auto" w:fill="FFFFFF"/>
              </w:rPr>
            </w:pPr>
          </w:p>
        </w:tc>
        <w:tc>
          <w:tcPr>
            <w:tcW w:w="3020" w:type="dxa"/>
          </w:tcPr>
          <w:p w14:paraId="1A7BEE70" w14:textId="77777777" w:rsidR="00626E8A" w:rsidRPr="007B4B63" w:rsidRDefault="00626E8A" w:rsidP="004C70F5">
            <w:pPr>
              <w:jc w:val="both"/>
              <w:rPr>
                <w:rFonts w:ascii="Helvetica" w:hAnsi="Helvetica" w:cs="Calibri"/>
                <w:sz w:val="20"/>
                <w:szCs w:val="20"/>
                <w:shd w:val="clear" w:color="auto" w:fill="FFFFFF"/>
              </w:rPr>
            </w:pPr>
          </w:p>
        </w:tc>
        <w:tc>
          <w:tcPr>
            <w:tcW w:w="3442" w:type="dxa"/>
          </w:tcPr>
          <w:p w14:paraId="1F76FE61" w14:textId="77777777" w:rsidR="00626E8A" w:rsidRPr="007B4B63" w:rsidRDefault="00626E8A" w:rsidP="004C70F5">
            <w:pPr>
              <w:jc w:val="both"/>
              <w:rPr>
                <w:rFonts w:ascii="Helvetica" w:hAnsi="Helvetica" w:cs="Calibri"/>
                <w:sz w:val="20"/>
                <w:szCs w:val="20"/>
                <w:shd w:val="clear" w:color="auto" w:fill="FFFFFF"/>
              </w:rPr>
            </w:pPr>
          </w:p>
        </w:tc>
      </w:tr>
    </w:tbl>
    <w:p w14:paraId="112D1E08" w14:textId="77777777" w:rsidR="009E7EB2" w:rsidRPr="007B4B63" w:rsidRDefault="009E7EB2">
      <w:pPr>
        <w:spacing w:after="0"/>
        <w:rPr>
          <w:sz w:val="20"/>
          <w:szCs w:val="20"/>
        </w:rPr>
      </w:pPr>
    </w:p>
    <w:p w14:paraId="0AE5D77A" w14:textId="77777777" w:rsidR="009E7EB2" w:rsidRPr="007B4B63" w:rsidRDefault="00000000">
      <w:pPr>
        <w:keepNext/>
        <w:spacing w:before="200" w:after="80"/>
        <w:rPr>
          <w:sz w:val="20"/>
          <w:szCs w:val="20"/>
        </w:rPr>
      </w:pPr>
      <w:r w:rsidRPr="007B4B63">
        <w:rPr>
          <w:rFonts w:ascii="Helvetica" w:hAnsi="Helvetica" w:cs="Helvetica"/>
          <w:b/>
          <w:sz w:val="20"/>
          <w:szCs w:val="20"/>
        </w:rPr>
        <w:t>MOTIV RETUR:</w:t>
      </w:r>
    </w:p>
    <w:p w14:paraId="2E880A22" w14:textId="77777777" w:rsidR="009E7EB2" w:rsidRPr="007B4B63" w:rsidRDefault="00000000">
      <w:pPr>
        <w:keepNext/>
        <w:tabs>
          <w:tab w:val="left" w:pos="2950"/>
          <w:tab w:val="left" w:pos="4750"/>
          <w:tab w:val="left" w:pos="6350"/>
        </w:tabs>
        <w:spacing w:after="80"/>
        <w:rPr>
          <w:sz w:val="20"/>
          <w:szCs w:val="20"/>
        </w:rPr>
      </w:pPr>
      <w:r w:rsidRPr="007B4B63">
        <w:rPr>
          <w:rFonts w:ascii="Segoe UI Symbol" w:hAnsi="Segoe UI Symbol" w:cs="Segoe UI Symbol"/>
          <w:sz w:val="20"/>
          <w:szCs w:val="20"/>
        </w:rPr>
        <w:t>☐</w:t>
      </w:r>
      <w:r w:rsidRPr="007B4B63">
        <w:rPr>
          <w:rFonts w:ascii="Helvetica" w:hAnsi="Helvetica" w:cs="Helvetica"/>
          <w:sz w:val="20"/>
          <w:szCs w:val="20"/>
        </w:rPr>
        <w:t xml:space="preserve"> Ambalaj deteriorat la livrare</w:t>
      </w:r>
      <w:r w:rsidRPr="007B4B63">
        <w:rPr>
          <w:sz w:val="20"/>
          <w:szCs w:val="20"/>
        </w:rPr>
        <w:tab/>
      </w:r>
      <w:r w:rsidRPr="007B4B63">
        <w:rPr>
          <w:rFonts w:ascii="Segoe UI Symbol" w:hAnsi="Segoe UI Symbol" w:cs="Segoe UI Symbol"/>
          <w:sz w:val="20"/>
          <w:szCs w:val="20"/>
        </w:rPr>
        <w:t>☐</w:t>
      </w:r>
      <w:r w:rsidRPr="007B4B63">
        <w:rPr>
          <w:rFonts w:ascii="Helvetica" w:hAnsi="Helvetica" w:cs="Helvetica"/>
          <w:sz w:val="20"/>
          <w:szCs w:val="20"/>
        </w:rPr>
        <w:t xml:space="preserve"> Produs greșit</w:t>
      </w:r>
      <w:r w:rsidRPr="007B4B63">
        <w:rPr>
          <w:sz w:val="20"/>
          <w:szCs w:val="20"/>
        </w:rPr>
        <w:tab/>
      </w:r>
      <w:r w:rsidRPr="007B4B63">
        <w:rPr>
          <w:rFonts w:ascii="Segoe UI Symbol" w:hAnsi="Segoe UI Symbol" w:cs="Segoe UI Symbol"/>
          <w:sz w:val="20"/>
          <w:szCs w:val="20"/>
        </w:rPr>
        <w:t>☐</w:t>
      </w:r>
      <w:r w:rsidRPr="007B4B63">
        <w:rPr>
          <w:rFonts w:ascii="Helvetica" w:hAnsi="Helvetica" w:cs="Helvetica"/>
          <w:sz w:val="20"/>
          <w:szCs w:val="20"/>
        </w:rPr>
        <w:t xml:space="preserve"> Garanție</w:t>
      </w:r>
      <w:r w:rsidRPr="007B4B63">
        <w:rPr>
          <w:sz w:val="20"/>
          <w:szCs w:val="20"/>
        </w:rPr>
        <w:tab/>
      </w:r>
      <w:r w:rsidRPr="007B4B63">
        <w:rPr>
          <w:rFonts w:ascii="Segoe UI Symbol" w:hAnsi="Segoe UI Symbol" w:cs="Segoe UI Symbol"/>
          <w:sz w:val="20"/>
          <w:szCs w:val="20"/>
        </w:rPr>
        <w:t>☐</w:t>
      </w:r>
      <w:r w:rsidRPr="007B4B63">
        <w:rPr>
          <w:rFonts w:ascii="Helvetica" w:hAnsi="Helvetica" w:cs="Helvetica"/>
          <w:sz w:val="20"/>
          <w:szCs w:val="20"/>
        </w:rPr>
        <w:t xml:space="preserve"> Altele</w:t>
      </w:r>
    </w:p>
    <w:p w14:paraId="33F997A3" w14:textId="77777777" w:rsidR="009E7EB2" w:rsidRPr="007B4B63" w:rsidRDefault="00000000">
      <w:pPr>
        <w:keepNext/>
        <w:tabs>
          <w:tab w:val="right" w:leader="dot" w:pos="9066"/>
        </w:tabs>
        <w:spacing w:after="60"/>
        <w:rPr>
          <w:sz w:val="20"/>
          <w:szCs w:val="20"/>
        </w:rPr>
      </w:pPr>
      <w:r w:rsidRPr="007B4B63">
        <w:rPr>
          <w:rFonts w:ascii="Helvetica" w:hAnsi="Helvetica" w:cs="Helvetica"/>
          <w:sz w:val="20"/>
          <w:szCs w:val="20"/>
        </w:rPr>
        <w:t xml:space="preserve">Dacă ați bifat „Altele”, vă rugăm precizați: </w:t>
      </w:r>
      <w:r w:rsidRPr="007B4B63">
        <w:rPr>
          <w:sz w:val="20"/>
          <w:szCs w:val="20"/>
        </w:rPr>
        <w:tab/>
      </w:r>
    </w:p>
    <w:p w14:paraId="093B2787" w14:textId="77777777" w:rsidR="009E7EB2" w:rsidRPr="007B4B63" w:rsidRDefault="00000000">
      <w:pPr>
        <w:keepNext/>
        <w:tabs>
          <w:tab w:val="right" w:leader="dot" w:pos="9066"/>
        </w:tabs>
        <w:spacing w:after="60"/>
        <w:rPr>
          <w:sz w:val="20"/>
          <w:szCs w:val="20"/>
        </w:rPr>
      </w:pPr>
      <w:r w:rsidRPr="007B4B63">
        <w:rPr>
          <w:sz w:val="20"/>
          <w:szCs w:val="20"/>
        </w:rPr>
        <w:tab/>
      </w:r>
    </w:p>
    <w:p w14:paraId="3D681B51" w14:textId="77777777" w:rsidR="009E7EB2" w:rsidRPr="007B4B63" w:rsidRDefault="00000000">
      <w:pPr>
        <w:keepNext/>
        <w:spacing w:before="200" w:after="80"/>
        <w:rPr>
          <w:sz w:val="20"/>
          <w:szCs w:val="20"/>
        </w:rPr>
      </w:pPr>
      <w:r w:rsidRPr="007B4B63">
        <w:rPr>
          <w:rFonts w:ascii="Helvetica" w:hAnsi="Helvetica" w:cs="Helvetica"/>
          <w:b/>
          <w:sz w:val="20"/>
          <w:szCs w:val="20"/>
        </w:rPr>
        <w:t>MODALITATEA DE PLATĂ UTILIZATĂ LA ACHIZIȚIE:</w:t>
      </w:r>
    </w:p>
    <w:p w14:paraId="5DECD1E2" w14:textId="77777777" w:rsidR="009E7EB2" w:rsidRPr="007B4B63" w:rsidRDefault="00000000">
      <w:pPr>
        <w:keepNext/>
        <w:spacing w:after="40"/>
        <w:rPr>
          <w:sz w:val="20"/>
          <w:szCs w:val="20"/>
        </w:rPr>
      </w:pPr>
      <w:r w:rsidRPr="007B4B63">
        <w:rPr>
          <w:rFonts w:ascii="Segoe UI Symbol" w:hAnsi="Segoe UI Symbol" w:cs="Segoe UI Symbol"/>
          <w:sz w:val="20"/>
          <w:szCs w:val="20"/>
        </w:rPr>
        <w:t>☐</w:t>
      </w:r>
      <w:r w:rsidRPr="007B4B63">
        <w:rPr>
          <w:rFonts w:ascii="Helvetica" w:hAnsi="Helvetica" w:cs="Helvetica"/>
          <w:sz w:val="20"/>
          <w:szCs w:val="20"/>
        </w:rPr>
        <w:t xml:space="preserve"> Virament bancar prin card bancar de debit</w:t>
      </w:r>
    </w:p>
    <w:p w14:paraId="613CB4AC" w14:textId="77777777" w:rsidR="009E7EB2" w:rsidRPr="007B4B63" w:rsidRDefault="00000000">
      <w:pPr>
        <w:keepNext/>
        <w:spacing w:after="40"/>
        <w:rPr>
          <w:sz w:val="20"/>
          <w:szCs w:val="20"/>
        </w:rPr>
      </w:pPr>
      <w:r w:rsidRPr="007B4B63">
        <w:rPr>
          <w:rFonts w:ascii="Segoe UI Symbol" w:hAnsi="Segoe UI Symbol" w:cs="Segoe UI Symbol"/>
          <w:sz w:val="20"/>
          <w:szCs w:val="20"/>
        </w:rPr>
        <w:t>☐</w:t>
      </w:r>
      <w:r w:rsidRPr="007B4B63">
        <w:rPr>
          <w:rFonts w:ascii="Helvetica" w:hAnsi="Helvetica" w:cs="Helvetica"/>
          <w:sz w:val="20"/>
          <w:szCs w:val="20"/>
        </w:rPr>
        <w:t xml:space="preserve"> Ramburs (plata la curier)</w:t>
      </w:r>
    </w:p>
    <w:p w14:paraId="70EC2810" w14:textId="77777777" w:rsidR="009E7EB2" w:rsidRPr="007B4B63" w:rsidRDefault="00000000">
      <w:pPr>
        <w:keepNext/>
        <w:tabs>
          <w:tab w:val="right" w:leader="dot" w:pos="7000"/>
        </w:tabs>
        <w:spacing w:after="40"/>
        <w:rPr>
          <w:sz w:val="20"/>
          <w:szCs w:val="20"/>
        </w:rPr>
      </w:pPr>
      <w:r w:rsidRPr="007B4B63">
        <w:rPr>
          <w:rFonts w:ascii="Segoe UI Symbol" w:hAnsi="Segoe UI Symbol" w:cs="Segoe UI Symbol"/>
          <w:sz w:val="20"/>
          <w:szCs w:val="20"/>
        </w:rPr>
        <w:t>☐</w:t>
      </w:r>
      <w:r w:rsidRPr="007B4B63">
        <w:rPr>
          <w:rFonts w:ascii="Helvetica" w:hAnsi="Helvetica" w:cs="Helvetica"/>
          <w:sz w:val="20"/>
          <w:szCs w:val="20"/>
        </w:rPr>
        <w:t xml:space="preserve"> Plată în rate prin card – tipul cardului: </w:t>
      </w:r>
      <w:r w:rsidRPr="007B4B63">
        <w:rPr>
          <w:sz w:val="20"/>
          <w:szCs w:val="20"/>
        </w:rPr>
        <w:tab/>
      </w:r>
    </w:p>
    <w:p w14:paraId="2EC9D823" w14:textId="77777777" w:rsidR="009E7EB2" w:rsidRPr="007B4B63" w:rsidRDefault="00000000">
      <w:pPr>
        <w:keepNext/>
        <w:spacing w:before="200" w:after="80"/>
        <w:rPr>
          <w:sz w:val="20"/>
          <w:szCs w:val="20"/>
        </w:rPr>
      </w:pPr>
      <w:r w:rsidRPr="007B4B63">
        <w:rPr>
          <w:rFonts w:ascii="Helvetica" w:hAnsi="Helvetica" w:cs="Helvetica"/>
          <w:b/>
          <w:sz w:val="20"/>
          <w:szCs w:val="20"/>
        </w:rPr>
        <w:t>DETALII PLATĂ (PENTRU PRODUSELE ACHITATE):</w:t>
      </w:r>
    </w:p>
    <w:p w14:paraId="107586F7" w14:textId="77777777" w:rsidR="009E7EB2" w:rsidRPr="007B4B63" w:rsidRDefault="00000000">
      <w:pPr>
        <w:keepNext/>
        <w:tabs>
          <w:tab w:val="right" w:leader="dot" w:pos="9066"/>
        </w:tabs>
        <w:spacing w:before="60" w:after="60"/>
        <w:rPr>
          <w:sz w:val="20"/>
          <w:szCs w:val="20"/>
        </w:rPr>
      </w:pPr>
      <w:r w:rsidRPr="007B4B63">
        <w:rPr>
          <w:rFonts w:ascii="Helvetica" w:hAnsi="Helvetica" w:cs="Helvetica"/>
          <w:sz w:val="20"/>
          <w:szCs w:val="20"/>
        </w:rPr>
        <w:t xml:space="preserve">Banca: </w:t>
      </w:r>
      <w:r w:rsidRPr="007B4B63">
        <w:rPr>
          <w:sz w:val="20"/>
          <w:szCs w:val="20"/>
        </w:rPr>
        <w:tab/>
      </w:r>
    </w:p>
    <w:p w14:paraId="07C779D1" w14:textId="77777777" w:rsidR="009E7EB2" w:rsidRPr="007B4B63" w:rsidRDefault="00000000">
      <w:pPr>
        <w:keepNext/>
        <w:tabs>
          <w:tab w:val="right" w:leader="dot" w:pos="9066"/>
        </w:tabs>
        <w:spacing w:before="60" w:after="60"/>
        <w:rPr>
          <w:sz w:val="20"/>
          <w:szCs w:val="20"/>
        </w:rPr>
      </w:pPr>
      <w:r w:rsidRPr="007B4B63">
        <w:rPr>
          <w:rFonts w:ascii="Helvetica" w:hAnsi="Helvetica" w:cs="Helvetica"/>
          <w:sz w:val="20"/>
          <w:szCs w:val="20"/>
        </w:rPr>
        <w:t xml:space="preserve">Numele titularului contului: </w:t>
      </w:r>
      <w:r w:rsidRPr="007B4B63">
        <w:rPr>
          <w:sz w:val="20"/>
          <w:szCs w:val="20"/>
        </w:rPr>
        <w:tab/>
      </w:r>
    </w:p>
    <w:p w14:paraId="0A98F05D" w14:textId="77777777" w:rsidR="009E7EB2" w:rsidRPr="007B4B63" w:rsidRDefault="00000000">
      <w:pPr>
        <w:keepNext/>
        <w:spacing w:before="120" w:after="100"/>
        <w:rPr>
          <w:sz w:val="20"/>
          <w:szCs w:val="20"/>
        </w:rPr>
      </w:pPr>
      <w:r w:rsidRPr="007B4B63">
        <w:rPr>
          <w:rFonts w:ascii="Helvetica" w:hAnsi="Helvetica" w:cs="Helvetica"/>
          <w:b/>
          <w:sz w:val="20"/>
          <w:szCs w:val="20"/>
        </w:rPr>
        <w:t>IBAN</w:t>
      </w:r>
      <w:r w:rsidRPr="007B4B63">
        <w:rPr>
          <w:rFonts w:ascii="Helvetica" w:hAnsi="Helvetica" w:cs="Helvetica"/>
          <w:sz w:val="20"/>
          <w:szCs w:val="20"/>
        </w:rPr>
        <w:t xml:space="preserve"> (24 de caractere) – contul în care se va face rambursarea sumei aferente produsului/produselor returnate:</w:t>
      </w:r>
    </w:p>
    <w:tbl>
      <w:tblPr>
        <w:tblW w:w="9045" w:type="dxa"/>
        <w:tblLayout w:type="fixed"/>
        <w:tblCellMar>
          <w:left w:w="0" w:type="dxa"/>
          <w:right w:w="0" w:type="dxa"/>
        </w:tblCellMar>
        <w:tblLook w:val="0600" w:firstRow="0" w:lastRow="0" w:firstColumn="0" w:lastColumn="0" w:noHBand="1" w:noVBand="1"/>
      </w:tblPr>
      <w:tblGrid>
        <w:gridCol w:w="345"/>
        <w:gridCol w:w="345"/>
        <w:gridCol w:w="345"/>
        <w:gridCol w:w="345"/>
        <w:gridCol w:w="153"/>
        <w:gridCol w:w="345"/>
        <w:gridCol w:w="345"/>
        <w:gridCol w:w="345"/>
        <w:gridCol w:w="345"/>
        <w:gridCol w:w="153"/>
        <w:gridCol w:w="345"/>
        <w:gridCol w:w="345"/>
        <w:gridCol w:w="345"/>
        <w:gridCol w:w="345"/>
        <w:gridCol w:w="153"/>
        <w:gridCol w:w="345"/>
        <w:gridCol w:w="345"/>
        <w:gridCol w:w="345"/>
        <w:gridCol w:w="345"/>
        <w:gridCol w:w="153"/>
        <w:gridCol w:w="345"/>
        <w:gridCol w:w="345"/>
        <w:gridCol w:w="345"/>
        <w:gridCol w:w="345"/>
        <w:gridCol w:w="153"/>
        <w:gridCol w:w="345"/>
        <w:gridCol w:w="345"/>
        <w:gridCol w:w="345"/>
        <w:gridCol w:w="345"/>
      </w:tblGrid>
      <w:tr w:rsidR="009E7EB2" w:rsidRPr="007B4B63" w14:paraId="6D0761A8" w14:textId="77777777">
        <w:trPr>
          <w:cantSplit/>
          <w:trHeight w:hRule="exact" w:val="440"/>
        </w:trPr>
        <w:tc>
          <w:tcPr>
            <w:tcW w:w="345" w:type="dxa"/>
            <w:tcBorders>
              <w:top w:val="single" w:sz="6" w:space="0" w:color="595959"/>
              <w:left w:val="single" w:sz="6" w:space="0" w:color="595959"/>
              <w:bottom w:val="single" w:sz="6" w:space="0" w:color="595959"/>
              <w:right w:val="single" w:sz="6" w:space="0" w:color="595959"/>
            </w:tcBorders>
            <w:vAlign w:val="center"/>
          </w:tcPr>
          <w:p w14:paraId="2849E46C" w14:textId="77777777" w:rsidR="009E7EB2" w:rsidRPr="007B4B63" w:rsidRDefault="00000000">
            <w:pPr>
              <w:spacing w:after="0"/>
              <w:jc w:val="center"/>
              <w:rPr>
                <w:sz w:val="20"/>
                <w:szCs w:val="20"/>
              </w:rPr>
            </w:pPr>
            <w:r w:rsidRPr="007B4B63">
              <w:rPr>
                <w:rFonts w:ascii="Helvetica" w:hAnsi="Helvetica" w:cs="Helvetica"/>
                <w:b/>
                <w:color w:val="404040"/>
                <w:sz w:val="20"/>
                <w:szCs w:val="20"/>
              </w:rPr>
              <w:t>R</w:t>
            </w:r>
          </w:p>
        </w:tc>
        <w:tc>
          <w:tcPr>
            <w:tcW w:w="345" w:type="dxa"/>
            <w:tcBorders>
              <w:top w:val="single" w:sz="6" w:space="0" w:color="595959"/>
              <w:left w:val="single" w:sz="6" w:space="0" w:color="595959"/>
              <w:bottom w:val="single" w:sz="6" w:space="0" w:color="595959"/>
              <w:right w:val="single" w:sz="6" w:space="0" w:color="595959"/>
            </w:tcBorders>
            <w:vAlign w:val="center"/>
          </w:tcPr>
          <w:p w14:paraId="35CCC566" w14:textId="77777777" w:rsidR="009E7EB2" w:rsidRPr="007B4B63" w:rsidRDefault="00000000">
            <w:pPr>
              <w:spacing w:after="0"/>
              <w:jc w:val="center"/>
              <w:rPr>
                <w:sz w:val="20"/>
                <w:szCs w:val="20"/>
              </w:rPr>
            </w:pPr>
            <w:r w:rsidRPr="007B4B63">
              <w:rPr>
                <w:rFonts w:ascii="Helvetica" w:hAnsi="Helvetica" w:cs="Helvetica"/>
                <w:b/>
                <w:color w:val="404040"/>
                <w:sz w:val="20"/>
                <w:szCs w:val="20"/>
              </w:rPr>
              <w:t>O</w:t>
            </w:r>
          </w:p>
        </w:tc>
        <w:tc>
          <w:tcPr>
            <w:tcW w:w="345" w:type="dxa"/>
            <w:tcBorders>
              <w:top w:val="single" w:sz="6" w:space="0" w:color="595959"/>
              <w:left w:val="single" w:sz="6" w:space="0" w:color="595959"/>
              <w:bottom w:val="single" w:sz="6" w:space="0" w:color="595959"/>
              <w:right w:val="single" w:sz="6" w:space="0" w:color="595959"/>
            </w:tcBorders>
            <w:vAlign w:val="center"/>
          </w:tcPr>
          <w:p w14:paraId="0BBD9C72" w14:textId="77777777" w:rsidR="009E7EB2" w:rsidRPr="007B4B63" w:rsidRDefault="009E7EB2">
            <w:pPr>
              <w:spacing w:after="0"/>
              <w:jc w:val="center"/>
              <w:rPr>
                <w:sz w:val="20"/>
                <w:szCs w:val="20"/>
              </w:rPr>
            </w:pPr>
          </w:p>
        </w:tc>
        <w:tc>
          <w:tcPr>
            <w:tcW w:w="345" w:type="dxa"/>
            <w:tcBorders>
              <w:top w:val="single" w:sz="6" w:space="0" w:color="595959"/>
              <w:left w:val="single" w:sz="6" w:space="0" w:color="595959"/>
              <w:bottom w:val="single" w:sz="6" w:space="0" w:color="595959"/>
              <w:right w:val="single" w:sz="6" w:space="0" w:color="595959"/>
            </w:tcBorders>
            <w:vAlign w:val="center"/>
          </w:tcPr>
          <w:p w14:paraId="04277259" w14:textId="77777777" w:rsidR="009E7EB2" w:rsidRPr="007B4B63" w:rsidRDefault="009E7EB2">
            <w:pPr>
              <w:spacing w:after="0"/>
              <w:jc w:val="center"/>
              <w:rPr>
                <w:sz w:val="20"/>
                <w:szCs w:val="20"/>
              </w:rPr>
            </w:pPr>
          </w:p>
        </w:tc>
        <w:tc>
          <w:tcPr>
            <w:tcW w:w="153" w:type="dxa"/>
            <w:tcBorders>
              <w:top w:val="nil"/>
              <w:left w:val="nil"/>
              <w:bottom w:val="nil"/>
              <w:right w:val="nil"/>
            </w:tcBorders>
            <w:vAlign w:val="center"/>
          </w:tcPr>
          <w:p w14:paraId="785A64E5" w14:textId="77777777" w:rsidR="009E7EB2" w:rsidRPr="007B4B63" w:rsidRDefault="009E7EB2">
            <w:pPr>
              <w:spacing w:after="0"/>
              <w:jc w:val="center"/>
              <w:rPr>
                <w:sz w:val="20"/>
                <w:szCs w:val="20"/>
              </w:rPr>
            </w:pPr>
          </w:p>
        </w:tc>
        <w:tc>
          <w:tcPr>
            <w:tcW w:w="345" w:type="dxa"/>
            <w:tcBorders>
              <w:top w:val="single" w:sz="6" w:space="0" w:color="595959"/>
              <w:left w:val="single" w:sz="6" w:space="0" w:color="595959"/>
              <w:bottom w:val="single" w:sz="6" w:space="0" w:color="595959"/>
              <w:right w:val="single" w:sz="6" w:space="0" w:color="595959"/>
            </w:tcBorders>
            <w:vAlign w:val="center"/>
          </w:tcPr>
          <w:p w14:paraId="3EDD979B" w14:textId="77777777" w:rsidR="009E7EB2" w:rsidRPr="007B4B63" w:rsidRDefault="009E7EB2">
            <w:pPr>
              <w:spacing w:after="0"/>
              <w:jc w:val="center"/>
              <w:rPr>
                <w:sz w:val="20"/>
                <w:szCs w:val="20"/>
              </w:rPr>
            </w:pPr>
          </w:p>
        </w:tc>
        <w:tc>
          <w:tcPr>
            <w:tcW w:w="345" w:type="dxa"/>
            <w:tcBorders>
              <w:top w:val="single" w:sz="6" w:space="0" w:color="595959"/>
              <w:left w:val="single" w:sz="6" w:space="0" w:color="595959"/>
              <w:bottom w:val="single" w:sz="6" w:space="0" w:color="595959"/>
              <w:right w:val="single" w:sz="6" w:space="0" w:color="595959"/>
            </w:tcBorders>
            <w:vAlign w:val="center"/>
          </w:tcPr>
          <w:p w14:paraId="560DFD3C" w14:textId="77777777" w:rsidR="009E7EB2" w:rsidRPr="007B4B63" w:rsidRDefault="009E7EB2">
            <w:pPr>
              <w:spacing w:after="0"/>
              <w:jc w:val="center"/>
              <w:rPr>
                <w:sz w:val="20"/>
                <w:szCs w:val="20"/>
              </w:rPr>
            </w:pPr>
          </w:p>
        </w:tc>
        <w:tc>
          <w:tcPr>
            <w:tcW w:w="345" w:type="dxa"/>
            <w:tcBorders>
              <w:top w:val="single" w:sz="6" w:space="0" w:color="595959"/>
              <w:left w:val="single" w:sz="6" w:space="0" w:color="595959"/>
              <w:bottom w:val="single" w:sz="6" w:space="0" w:color="595959"/>
              <w:right w:val="single" w:sz="6" w:space="0" w:color="595959"/>
            </w:tcBorders>
            <w:vAlign w:val="center"/>
          </w:tcPr>
          <w:p w14:paraId="71B8BE29" w14:textId="77777777" w:rsidR="009E7EB2" w:rsidRPr="007B4B63" w:rsidRDefault="009E7EB2">
            <w:pPr>
              <w:spacing w:after="0"/>
              <w:jc w:val="center"/>
              <w:rPr>
                <w:sz w:val="20"/>
                <w:szCs w:val="20"/>
              </w:rPr>
            </w:pPr>
          </w:p>
        </w:tc>
        <w:tc>
          <w:tcPr>
            <w:tcW w:w="345" w:type="dxa"/>
            <w:tcBorders>
              <w:top w:val="single" w:sz="6" w:space="0" w:color="595959"/>
              <w:left w:val="single" w:sz="6" w:space="0" w:color="595959"/>
              <w:bottom w:val="single" w:sz="6" w:space="0" w:color="595959"/>
              <w:right w:val="single" w:sz="6" w:space="0" w:color="595959"/>
            </w:tcBorders>
            <w:vAlign w:val="center"/>
          </w:tcPr>
          <w:p w14:paraId="57642327" w14:textId="77777777" w:rsidR="009E7EB2" w:rsidRPr="007B4B63" w:rsidRDefault="009E7EB2">
            <w:pPr>
              <w:spacing w:after="0"/>
              <w:jc w:val="center"/>
              <w:rPr>
                <w:sz w:val="20"/>
                <w:szCs w:val="20"/>
              </w:rPr>
            </w:pPr>
          </w:p>
        </w:tc>
        <w:tc>
          <w:tcPr>
            <w:tcW w:w="153" w:type="dxa"/>
            <w:tcBorders>
              <w:top w:val="nil"/>
              <w:left w:val="nil"/>
              <w:bottom w:val="nil"/>
              <w:right w:val="nil"/>
            </w:tcBorders>
            <w:vAlign w:val="center"/>
          </w:tcPr>
          <w:p w14:paraId="37A57D8A" w14:textId="77777777" w:rsidR="009E7EB2" w:rsidRPr="007B4B63" w:rsidRDefault="009E7EB2">
            <w:pPr>
              <w:spacing w:after="0"/>
              <w:jc w:val="center"/>
              <w:rPr>
                <w:sz w:val="20"/>
                <w:szCs w:val="20"/>
              </w:rPr>
            </w:pPr>
          </w:p>
        </w:tc>
        <w:tc>
          <w:tcPr>
            <w:tcW w:w="345" w:type="dxa"/>
            <w:tcBorders>
              <w:top w:val="single" w:sz="6" w:space="0" w:color="595959"/>
              <w:left w:val="single" w:sz="6" w:space="0" w:color="595959"/>
              <w:bottom w:val="single" w:sz="6" w:space="0" w:color="595959"/>
              <w:right w:val="single" w:sz="6" w:space="0" w:color="595959"/>
            </w:tcBorders>
            <w:vAlign w:val="center"/>
          </w:tcPr>
          <w:p w14:paraId="62CDDFF6" w14:textId="77777777" w:rsidR="009E7EB2" w:rsidRPr="007B4B63" w:rsidRDefault="009E7EB2">
            <w:pPr>
              <w:spacing w:after="0"/>
              <w:jc w:val="center"/>
              <w:rPr>
                <w:sz w:val="20"/>
                <w:szCs w:val="20"/>
              </w:rPr>
            </w:pPr>
          </w:p>
        </w:tc>
        <w:tc>
          <w:tcPr>
            <w:tcW w:w="345" w:type="dxa"/>
            <w:tcBorders>
              <w:top w:val="single" w:sz="6" w:space="0" w:color="595959"/>
              <w:left w:val="single" w:sz="6" w:space="0" w:color="595959"/>
              <w:bottom w:val="single" w:sz="6" w:space="0" w:color="595959"/>
              <w:right w:val="single" w:sz="6" w:space="0" w:color="595959"/>
            </w:tcBorders>
            <w:vAlign w:val="center"/>
          </w:tcPr>
          <w:p w14:paraId="0F15CF7D" w14:textId="77777777" w:rsidR="009E7EB2" w:rsidRPr="007B4B63" w:rsidRDefault="009E7EB2">
            <w:pPr>
              <w:spacing w:after="0"/>
              <w:jc w:val="center"/>
              <w:rPr>
                <w:sz w:val="20"/>
                <w:szCs w:val="20"/>
              </w:rPr>
            </w:pPr>
          </w:p>
        </w:tc>
        <w:tc>
          <w:tcPr>
            <w:tcW w:w="345" w:type="dxa"/>
            <w:tcBorders>
              <w:top w:val="single" w:sz="6" w:space="0" w:color="595959"/>
              <w:left w:val="single" w:sz="6" w:space="0" w:color="595959"/>
              <w:bottom w:val="single" w:sz="6" w:space="0" w:color="595959"/>
              <w:right w:val="single" w:sz="6" w:space="0" w:color="595959"/>
            </w:tcBorders>
            <w:vAlign w:val="center"/>
          </w:tcPr>
          <w:p w14:paraId="52C5B032" w14:textId="77777777" w:rsidR="009E7EB2" w:rsidRPr="007B4B63" w:rsidRDefault="009E7EB2">
            <w:pPr>
              <w:spacing w:after="0"/>
              <w:jc w:val="center"/>
              <w:rPr>
                <w:sz w:val="20"/>
                <w:szCs w:val="20"/>
              </w:rPr>
            </w:pPr>
          </w:p>
        </w:tc>
        <w:tc>
          <w:tcPr>
            <w:tcW w:w="345" w:type="dxa"/>
            <w:tcBorders>
              <w:top w:val="single" w:sz="6" w:space="0" w:color="595959"/>
              <w:left w:val="single" w:sz="6" w:space="0" w:color="595959"/>
              <w:bottom w:val="single" w:sz="6" w:space="0" w:color="595959"/>
              <w:right w:val="single" w:sz="6" w:space="0" w:color="595959"/>
            </w:tcBorders>
            <w:vAlign w:val="center"/>
          </w:tcPr>
          <w:p w14:paraId="05055A70" w14:textId="77777777" w:rsidR="009E7EB2" w:rsidRPr="007B4B63" w:rsidRDefault="009E7EB2">
            <w:pPr>
              <w:spacing w:after="0"/>
              <w:jc w:val="center"/>
              <w:rPr>
                <w:sz w:val="20"/>
                <w:szCs w:val="20"/>
              </w:rPr>
            </w:pPr>
          </w:p>
        </w:tc>
        <w:tc>
          <w:tcPr>
            <w:tcW w:w="153" w:type="dxa"/>
            <w:tcBorders>
              <w:top w:val="nil"/>
              <w:left w:val="nil"/>
              <w:bottom w:val="nil"/>
              <w:right w:val="nil"/>
            </w:tcBorders>
            <w:vAlign w:val="center"/>
          </w:tcPr>
          <w:p w14:paraId="396B4039" w14:textId="77777777" w:rsidR="009E7EB2" w:rsidRPr="007B4B63" w:rsidRDefault="009E7EB2">
            <w:pPr>
              <w:spacing w:after="0"/>
              <w:jc w:val="center"/>
              <w:rPr>
                <w:sz w:val="20"/>
                <w:szCs w:val="20"/>
              </w:rPr>
            </w:pPr>
          </w:p>
        </w:tc>
        <w:tc>
          <w:tcPr>
            <w:tcW w:w="345" w:type="dxa"/>
            <w:tcBorders>
              <w:top w:val="single" w:sz="6" w:space="0" w:color="595959"/>
              <w:left w:val="single" w:sz="6" w:space="0" w:color="595959"/>
              <w:bottom w:val="single" w:sz="6" w:space="0" w:color="595959"/>
              <w:right w:val="single" w:sz="6" w:space="0" w:color="595959"/>
            </w:tcBorders>
            <w:vAlign w:val="center"/>
          </w:tcPr>
          <w:p w14:paraId="628B93C3" w14:textId="77777777" w:rsidR="009E7EB2" w:rsidRPr="007B4B63" w:rsidRDefault="009E7EB2">
            <w:pPr>
              <w:spacing w:after="0"/>
              <w:jc w:val="center"/>
              <w:rPr>
                <w:sz w:val="20"/>
                <w:szCs w:val="20"/>
              </w:rPr>
            </w:pPr>
          </w:p>
        </w:tc>
        <w:tc>
          <w:tcPr>
            <w:tcW w:w="345" w:type="dxa"/>
            <w:tcBorders>
              <w:top w:val="single" w:sz="6" w:space="0" w:color="595959"/>
              <w:left w:val="single" w:sz="6" w:space="0" w:color="595959"/>
              <w:bottom w:val="single" w:sz="6" w:space="0" w:color="595959"/>
              <w:right w:val="single" w:sz="6" w:space="0" w:color="595959"/>
            </w:tcBorders>
            <w:vAlign w:val="center"/>
          </w:tcPr>
          <w:p w14:paraId="1FB07D81" w14:textId="77777777" w:rsidR="009E7EB2" w:rsidRPr="007B4B63" w:rsidRDefault="009E7EB2">
            <w:pPr>
              <w:spacing w:after="0"/>
              <w:jc w:val="center"/>
              <w:rPr>
                <w:sz w:val="20"/>
                <w:szCs w:val="20"/>
              </w:rPr>
            </w:pPr>
          </w:p>
        </w:tc>
        <w:tc>
          <w:tcPr>
            <w:tcW w:w="345" w:type="dxa"/>
            <w:tcBorders>
              <w:top w:val="single" w:sz="6" w:space="0" w:color="595959"/>
              <w:left w:val="single" w:sz="6" w:space="0" w:color="595959"/>
              <w:bottom w:val="single" w:sz="6" w:space="0" w:color="595959"/>
              <w:right w:val="single" w:sz="6" w:space="0" w:color="595959"/>
            </w:tcBorders>
            <w:vAlign w:val="center"/>
          </w:tcPr>
          <w:p w14:paraId="50CB7349" w14:textId="77777777" w:rsidR="009E7EB2" w:rsidRPr="007B4B63" w:rsidRDefault="009E7EB2">
            <w:pPr>
              <w:spacing w:after="0"/>
              <w:jc w:val="center"/>
              <w:rPr>
                <w:sz w:val="20"/>
                <w:szCs w:val="20"/>
              </w:rPr>
            </w:pPr>
          </w:p>
        </w:tc>
        <w:tc>
          <w:tcPr>
            <w:tcW w:w="345" w:type="dxa"/>
            <w:tcBorders>
              <w:top w:val="single" w:sz="6" w:space="0" w:color="595959"/>
              <w:left w:val="single" w:sz="6" w:space="0" w:color="595959"/>
              <w:bottom w:val="single" w:sz="6" w:space="0" w:color="595959"/>
              <w:right w:val="single" w:sz="6" w:space="0" w:color="595959"/>
            </w:tcBorders>
            <w:vAlign w:val="center"/>
          </w:tcPr>
          <w:p w14:paraId="2812A4EB" w14:textId="77777777" w:rsidR="009E7EB2" w:rsidRPr="007B4B63" w:rsidRDefault="009E7EB2">
            <w:pPr>
              <w:spacing w:after="0"/>
              <w:jc w:val="center"/>
              <w:rPr>
                <w:sz w:val="20"/>
                <w:szCs w:val="20"/>
              </w:rPr>
            </w:pPr>
          </w:p>
        </w:tc>
        <w:tc>
          <w:tcPr>
            <w:tcW w:w="153" w:type="dxa"/>
            <w:tcBorders>
              <w:top w:val="nil"/>
              <w:left w:val="nil"/>
              <w:bottom w:val="nil"/>
              <w:right w:val="nil"/>
            </w:tcBorders>
            <w:vAlign w:val="center"/>
          </w:tcPr>
          <w:p w14:paraId="6E4D8656" w14:textId="77777777" w:rsidR="009E7EB2" w:rsidRPr="007B4B63" w:rsidRDefault="009E7EB2">
            <w:pPr>
              <w:spacing w:after="0"/>
              <w:jc w:val="center"/>
              <w:rPr>
                <w:sz w:val="20"/>
                <w:szCs w:val="20"/>
              </w:rPr>
            </w:pPr>
          </w:p>
        </w:tc>
        <w:tc>
          <w:tcPr>
            <w:tcW w:w="345" w:type="dxa"/>
            <w:tcBorders>
              <w:top w:val="single" w:sz="6" w:space="0" w:color="595959"/>
              <w:left w:val="single" w:sz="6" w:space="0" w:color="595959"/>
              <w:bottom w:val="single" w:sz="6" w:space="0" w:color="595959"/>
              <w:right w:val="single" w:sz="6" w:space="0" w:color="595959"/>
            </w:tcBorders>
            <w:vAlign w:val="center"/>
          </w:tcPr>
          <w:p w14:paraId="2F278F93" w14:textId="77777777" w:rsidR="009E7EB2" w:rsidRPr="007B4B63" w:rsidRDefault="009E7EB2">
            <w:pPr>
              <w:spacing w:after="0"/>
              <w:jc w:val="center"/>
              <w:rPr>
                <w:sz w:val="20"/>
                <w:szCs w:val="20"/>
              </w:rPr>
            </w:pPr>
          </w:p>
        </w:tc>
        <w:tc>
          <w:tcPr>
            <w:tcW w:w="345" w:type="dxa"/>
            <w:tcBorders>
              <w:top w:val="single" w:sz="6" w:space="0" w:color="595959"/>
              <w:left w:val="single" w:sz="6" w:space="0" w:color="595959"/>
              <w:bottom w:val="single" w:sz="6" w:space="0" w:color="595959"/>
              <w:right w:val="single" w:sz="6" w:space="0" w:color="595959"/>
            </w:tcBorders>
            <w:vAlign w:val="center"/>
          </w:tcPr>
          <w:p w14:paraId="1BBBB752" w14:textId="77777777" w:rsidR="009E7EB2" w:rsidRPr="007B4B63" w:rsidRDefault="009E7EB2">
            <w:pPr>
              <w:spacing w:after="0"/>
              <w:jc w:val="center"/>
              <w:rPr>
                <w:sz w:val="20"/>
                <w:szCs w:val="20"/>
              </w:rPr>
            </w:pPr>
          </w:p>
        </w:tc>
        <w:tc>
          <w:tcPr>
            <w:tcW w:w="345" w:type="dxa"/>
            <w:tcBorders>
              <w:top w:val="single" w:sz="6" w:space="0" w:color="595959"/>
              <w:left w:val="single" w:sz="6" w:space="0" w:color="595959"/>
              <w:bottom w:val="single" w:sz="6" w:space="0" w:color="595959"/>
              <w:right w:val="single" w:sz="6" w:space="0" w:color="595959"/>
            </w:tcBorders>
            <w:vAlign w:val="center"/>
          </w:tcPr>
          <w:p w14:paraId="0B74921E" w14:textId="77777777" w:rsidR="009E7EB2" w:rsidRPr="007B4B63" w:rsidRDefault="009E7EB2">
            <w:pPr>
              <w:spacing w:after="0"/>
              <w:jc w:val="center"/>
              <w:rPr>
                <w:sz w:val="20"/>
                <w:szCs w:val="20"/>
              </w:rPr>
            </w:pPr>
          </w:p>
        </w:tc>
        <w:tc>
          <w:tcPr>
            <w:tcW w:w="345" w:type="dxa"/>
            <w:tcBorders>
              <w:top w:val="single" w:sz="6" w:space="0" w:color="595959"/>
              <w:left w:val="single" w:sz="6" w:space="0" w:color="595959"/>
              <w:bottom w:val="single" w:sz="6" w:space="0" w:color="595959"/>
              <w:right w:val="single" w:sz="6" w:space="0" w:color="595959"/>
            </w:tcBorders>
            <w:vAlign w:val="center"/>
          </w:tcPr>
          <w:p w14:paraId="12164DC3" w14:textId="77777777" w:rsidR="009E7EB2" w:rsidRPr="007B4B63" w:rsidRDefault="009E7EB2">
            <w:pPr>
              <w:spacing w:after="0"/>
              <w:jc w:val="center"/>
              <w:rPr>
                <w:sz w:val="20"/>
                <w:szCs w:val="20"/>
              </w:rPr>
            </w:pPr>
          </w:p>
        </w:tc>
        <w:tc>
          <w:tcPr>
            <w:tcW w:w="153" w:type="dxa"/>
            <w:tcBorders>
              <w:top w:val="nil"/>
              <w:left w:val="nil"/>
              <w:bottom w:val="nil"/>
              <w:right w:val="nil"/>
            </w:tcBorders>
            <w:vAlign w:val="center"/>
          </w:tcPr>
          <w:p w14:paraId="7CB1E28A" w14:textId="77777777" w:rsidR="009E7EB2" w:rsidRPr="007B4B63" w:rsidRDefault="009E7EB2">
            <w:pPr>
              <w:spacing w:after="0"/>
              <w:jc w:val="center"/>
              <w:rPr>
                <w:sz w:val="20"/>
                <w:szCs w:val="20"/>
              </w:rPr>
            </w:pPr>
          </w:p>
        </w:tc>
        <w:tc>
          <w:tcPr>
            <w:tcW w:w="345" w:type="dxa"/>
            <w:tcBorders>
              <w:top w:val="single" w:sz="6" w:space="0" w:color="595959"/>
              <w:left w:val="single" w:sz="6" w:space="0" w:color="595959"/>
              <w:bottom w:val="single" w:sz="6" w:space="0" w:color="595959"/>
              <w:right w:val="single" w:sz="6" w:space="0" w:color="595959"/>
            </w:tcBorders>
            <w:vAlign w:val="center"/>
          </w:tcPr>
          <w:p w14:paraId="4F4CCAE2" w14:textId="77777777" w:rsidR="009E7EB2" w:rsidRPr="007B4B63" w:rsidRDefault="009E7EB2">
            <w:pPr>
              <w:spacing w:after="0"/>
              <w:jc w:val="center"/>
              <w:rPr>
                <w:sz w:val="20"/>
                <w:szCs w:val="20"/>
              </w:rPr>
            </w:pPr>
          </w:p>
        </w:tc>
        <w:tc>
          <w:tcPr>
            <w:tcW w:w="345" w:type="dxa"/>
            <w:tcBorders>
              <w:top w:val="single" w:sz="6" w:space="0" w:color="595959"/>
              <w:left w:val="single" w:sz="6" w:space="0" w:color="595959"/>
              <w:bottom w:val="single" w:sz="6" w:space="0" w:color="595959"/>
              <w:right w:val="single" w:sz="6" w:space="0" w:color="595959"/>
            </w:tcBorders>
            <w:vAlign w:val="center"/>
          </w:tcPr>
          <w:p w14:paraId="50101897" w14:textId="77777777" w:rsidR="009E7EB2" w:rsidRPr="007B4B63" w:rsidRDefault="009E7EB2">
            <w:pPr>
              <w:spacing w:after="0"/>
              <w:jc w:val="center"/>
              <w:rPr>
                <w:sz w:val="20"/>
                <w:szCs w:val="20"/>
              </w:rPr>
            </w:pPr>
          </w:p>
        </w:tc>
        <w:tc>
          <w:tcPr>
            <w:tcW w:w="345" w:type="dxa"/>
            <w:tcBorders>
              <w:top w:val="single" w:sz="6" w:space="0" w:color="595959"/>
              <w:left w:val="single" w:sz="6" w:space="0" w:color="595959"/>
              <w:bottom w:val="single" w:sz="6" w:space="0" w:color="595959"/>
              <w:right w:val="single" w:sz="6" w:space="0" w:color="595959"/>
            </w:tcBorders>
            <w:vAlign w:val="center"/>
          </w:tcPr>
          <w:p w14:paraId="148C468E" w14:textId="77777777" w:rsidR="009E7EB2" w:rsidRPr="007B4B63" w:rsidRDefault="009E7EB2">
            <w:pPr>
              <w:spacing w:after="0"/>
              <w:jc w:val="center"/>
              <w:rPr>
                <w:sz w:val="20"/>
                <w:szCs w:val="20"/>
              </w:rPr>
            </w:pPr>
          </w:p>
        </w:tc>
        <w:tc>
          <w:tcPr>
            <w:tcW w:w="345" w:type="dxa"/>
            <w:tcBorders>
              <w:top w:val="single" w:sz="6" w:space="0" w:color="595959"/>
              <w:left w:val="single" w:sz="6" w:space="0" w:color="595959"/>
              <w:bottom w:val="single" w:sz="6" w:space="0" w:color="595959"/>
              <w:right w:val="single" w:sz="6" w:space="0" w:color="595959"/>
            </w:tcBorders>
            <w:vAlign w:val="center"/>
          </w:tcPr>
          <w:p w14:paraId="647B6610" w14:textId="77777777" w:rsidR="009E7EB2" w:rsidRPr="007B4B63" w:rsidRDefault="009E7EB2">
            <w:pPr>
              <w:spacing w:after="0"/>
              <w:jc w:val="center"/>
              <w:rPr>
                <w:sz w:val="20"/>
                <w:szCs w:val="20"/>
              </w:rPr>
            </w:pPr>
          </w:p>
        </w:tc>
      </w:tr>
    </w:tbl>
    <w:p w14:paraId="4F3A4ECF" w14:textId="5EBEFBEA" w:rsidR="009E7EB2" w:rsidRPr="007B4B63" w:rsidRDefault="00000000">
      <w:pPr>
        <w:spacing w:before="60" w:after="0"/>
        <w:rPr>
          <w:sz w:val="20"/>
          <w:szCs w:val="20"/>
        </w:rPr>
      </w:pPr>
      <w:r w:rsidRPr="007B4B63">
        <w:rPr>
          <w:rFonts w:ascii="Helvetica" w:hAnsi="Helvetica" w:cs="Helvetica"/>
          <w:color w:val="7F7F7F"/>
          <w:sz w:val="20"/>
          <w:szCs w:val="20"/>
        </w:rPr>
        <w:t>Exemplu: RO49 AAAA 1B31 0075 9384 0000</w:t>
      </w:r>
    </w:p>
    <w:p w14:paraId="0AEE40E1" w14:textId="77777777" w:rsidR="009E7EB2" w:rsidRPr="007B4B63" w:rsidRDefault="00000000">
      <w:pPr>
        <w:tabs>
          <w:tab w:val="right" w:leader="dot" w:pos="3800"/>
          <w:tab w:val="left" w:pos="4800"/>
          <w:tab w:val="right" w:leader="dot" w:pos="9066"/>
        </w:tabs>
        <w:spacing w:before="220" w:after="0"/>
        <w:rPr>
          <w:sz w:val="20"/>
          <w:szCs w:val="20"/>
        </w:rPr>
      </w:pPr>
      <w:r w:rsidRPr="007B4B63">
        <w:rPr>
          <w:rFonts w:ascii="Helvetica" w:hAnsi="Helvetica" w:cs="Helvetica"/>
          <w:sz w:val="20"/>
          <w:szCs w:val="20"/>
        </w:rPr>
        <w:t xml:space="preserve">Data: </w:t>
      </w:r>
      <w:r w:rsidRPr="007B4B63">
        <w:rPr>
          <w:sz w:val="20"/>
          <w:szCs w:val="20"/>
        </w:rPr>
        <w:tab/>
      </w:r>
      <w:r w:rsidRPr="007B4B63">
        <w:rPr>
          <w:sz w:val="20"/>
          <w:szCs w:val="20"/>
        </w:rPr>
        <w:tab/>
      </w:r>
      <w:r w:rsidRPr="007B4B63">
        <w:rPr>
          <w:rFonts w:ascii="Helvetica" w:hAnsi="Helvetica" w:cs="Helvetica"/>
          <w:sz w:val="20"/>
          <w:szCs w:val="20"/>
        </w:rPr>
        <w:t xml:space="preserve">Semnătura: </w:t>
      </w:r>
      <w:r w:rsidRPr="007B4B63">
        <w:rPr>
          <w:sz w:val="20"/>
          <w:szCs w:val="20"/>
        </w:rPr>
        <w:tab/>
      </w:r>
    </w:p>
    <w:sectPr w:rsidR="009E7EB2" w:rsidRPr="007B4B63" w:rsidSect="006E1BCB">
      <w:headerReference w:type="default" r:id="rId9"/>
      <w:pgSz w:w="11900" w:h="16840"/>
      <w:pgMar w:top="1134" w:right="1417" w:bottom="851" w:left="1417"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BA726B4" w14:textId="77777777" w:rsidR="007A1AED" w:rsidRDefault="007A1AED" w:rsidP="00107588">
      <w:pPr>
        <w:spacing w:after="0" w:line="240" w:lineRule="auto"/>
      </w:pPr>
      <w:r>
        <w:separator/>
      </w:r>
    </w:p>
  </w:endnote>
  <w:endnote w:type="continuationSeparator" w:id="0">
    <w:p w14:paraId="082A519F" w14:textId="77777777" w:rsidR="007A1AED" w:rsidRDefault="007A1AED" w:rsidP="001075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A67486A" w14:textId="77777777" w:rsidR="007A1AED" w:rsidRDefault="007A1AED" w:rsidP="00107588">
      <w:pPr>
        <w:spacing w:after="0" w:line="240" w:lineRule="auto"/>
      </w:pPr>
      <w:r>
        <w:separator/>
      </w:r>
    </w:p>
  </w:footnote>
  <w:footnote w:type="continuationSeparator" w:id="0">
    <w:p w14:paraId="0B8C9DB0" w14:textId="77777777" w:rsidR="007A1AED" w:rsidRDefault="007A1AED" w:rsidP="001075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56025D6" w14:textId="77777777" w:rsidR="00B23BB2" w:rsidRDefault="00CD0CD1" w:rsidP="00CD0CD1">
    <w:pPr>
      <w:pStyle w:val="Header"/>
      <w:jc w:val="right"/>
    </w:pPr>
    <w:r>
      <w:rPr>
        <w:noProof/>
      </w:rPr>
      <w:drawing>
        <wp:inline distT="0" distB="0" distL="0" distR="0" wp14:anchorId="27AE4E07" wp14:editId="3F971895">
          <wp:extent cx="744747" cy="437391"/>
          <wp:effectExtent l="0" t="0" r="0" b="0"/>
          <wp:docPr id="198142701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427011" name="Graphic 1981427011"/>
                  <pic:cNvPicPr/>
                </pic:nvPicPr>
                <pic:blipFill>
                  <a:blip r:embed="rId1">
                    <a:extLst>
                      <a:ext uri="{96DAC541-7B7A-43D3-8B79-37D633B846F1}">
                        <asvg:svgBlip xmlns:asvg="http://schemas.microsoft.com/office/drawing/2016/SVG/main" r:embed="rId2"/>
                      </a:ext>
                    </a:extLst>
                  </a:blip>
                  <a:stretch>
                    <a:fillRect/>
                  </a:stretch>
                </pic:blipFill>
                <pic:spPr>
                  <a:xfrm>
                    <a:off x="0" y="0"/>
                    <a:ext cx="792112" cy="465208"/>
                  </a:xfrm>
                  <a:prstGeom prst="rect">
                    <a:avLst/>
                  </a:prstGeom>
                </pic:spPr>
              </pic:pic>
            </a:graphicData>
          </a:graphic>
        </wp:inline>
      </w:drawing>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0F5"/>
    <w:rsid w:val="00027CA8"/>
    <w:rsid w:val="0004281E"/>
    <w:rsid w:val="00074847"/>
    <w:rsid w:val="000801A9"/>
    <w:rsid w:val="00086387"/>
    <w:rsid w:val="000A01E7"/>
    <w:rsid w:val="000A282B"/>
    <w:rsid w:val="000B2CB2"/>
    <w:rsid w:val="000B2FAB"/>
    <w:rsid w:val="000C088F"/>
    <w:rsid w:val="000C5FB9"/>
    <w:rsid w:val="000F0157"/>
    <w:rsid w:val="00107588"/>
    <w:rsid w:val="00123057"/>
    <w:rsid w:val="001246CB"/>
    <w:rsid w:val="001A0630"/>
    <w:rsid w:val="001E3C3E"/>
    <w:rsid w:val="001E6F4C"/>
    <w:rsid w:val="001F112A"/>
    <w:rsid w:val="00280182"/>
    <w:rsid w:val="00290FB1"/>
    <w:rsid w:val="002A00CE"/>
    <w:rsid w:val="002E0490"/>
    <w:rsid w:val="002F5760"/>
    <w:rsid w:val="00323CD1"/>
    <w:rsid w:val="0033079E"/>
    <w:rsid w:val="0033232D"/>
    <w:rsid w:val="0036326B"/>
    <w:rsid w:val="00380815"/>
    <w:rsid w:val="00383CF7"/>
    <w:rsid w:val="003951DB"/>
    <w:rsid w:val="003B7C5E"/>
    <w:rsid w:val="003F4F0C"/>
    <w:rsid w:val="003F6249"/>
    <w:rsid w:val="00433E69"/>
    <w:rsid w:val="0045563D"/>
    <w:rsid w:val="0047059E"/>
    <w:rsid w:val="004779B1"/>
    <w:rsid w:val="004A4534"/>
    <w:rsid w:val="004C70F5"/>
    <w:rsid w:val="004D72BF"/>
    <w:rsid w:val="00515A88"/>
    <w:rsid w:val="00532A9C"/>
    <w:rsid w:val="00570CA3"/>
    <w:rsid w:val="005852CD"/>
    <w:rsid w:val="005A37F5"/>
    <w:rsid w:val="005E29B9"/>
    <w:rsid w:val="005F6887"/>
    <w:rsid w:val="006175E9"/>
    <w:rsid w:val="00624F04"/>
    <w:rsid w:val="00626E8A"/>
    <w:rsid w:val="00631915"/>
    <w:rsid w:val="00657D2C"/>
    <w:rsid w:val="00662782"/>
    <w:rsid w:val="00671001"/>
    <w:rsid w:val="00676BAF"/>
    <w:rsid w:val="006A080E"/>
    <w:rsid w:val="006C476E"/>
    <w:rsid w:val="006C5F4A"/>
    <w:rsid w:val="006D1DE3"/>
    <w:rsid w:val="006D311B"/>
    <w:rsid w:val="006E1BCB"/>
    <w:rsid w:val="006F0519"/>
    <w:rsid w:val="007012E9"/>
    <w:rsid w:val="0070138E"/>
    <w:rsid w:val="00720402"/>
    <w:rsid w:val="0072688C"/>
    <w:rsid w:val="00736A89"/>
    <w:rsid w:val="007409A6"/>
    <w:rsid w:val="00742F27"/>
    <w:rsid w:val="0074750D"/>
    <w:rsid w:val="00764211"/>
    <w:rsid w:val="007856C8"/>
    <w:rsid w:val="007A1AED"/>
    <w:rsid w:val="007B4B63"/>
    <w:rsid w:val="007E6422"/>
    <w:rsid w:val="007F238E"/>
    <w:rsid w:val="008060E8"/>
    <w:rsid w:val="00814DE2"/>
    <w:rsid w:val="00851AED"/>
    <w:rsid w:val="00866022"/>
    <w:rsid w:val="00893B0D"/>
    <w:rsid w:val="008B4B03"/>
    <w:rsid w:val="008D631C"/>
    <w:rsid w:val="008D7E0A"/>
    <w:rsid w:val="00906463"/>
    <w:rsid w:val="00943F2A"/>
    <w:rsid w:val="00956643"/>
    <w:rsid w:val="00981C57"/>
    <w:rsid w:val="00982AB0"/>
    <w:rsid w:val="00994CB5"/>
    <w:rsid w:val="009B1B2A"/>
    <w:rsid w:val="009B308C"/>
    <w:rsid w:val="009B6D6A"/>
    <w:rsid w:val="009D70AB"/>
    <w:rsid w:val="009E7EB2"/>
    <w:rsid w:val="00A10215"/>
    <w:rsid w:val="00A3237F"/>
    <w:rsid w:val="00A33533"/>
    <w:rsid w:val="00A377F8"/>
    <w:rsid w:val="00A708D3"/>
    <w:rsid w:val="00A97B11"/>
    <w:rsid w:val="00AA797B"/>
    <w:rsid w:val="00AC76E9"/>
    <w:rsid w:val="00AE4E5B"/>
    <w:rsid w:val="00B03236"/>
    <w:rsid w:val="00B23BB2"/>
    <w:rsid w:val="00B2495C"/>
    <w:rsid w:val="00B527D7"/>
    <w:rsid w:val="00B71546"/>
    <w:rsid w:val="00B736FC"/>
    <w:rsid w:val="00B774A0"/>
    <w:rsid w:val="00BB77EB"/>
    <w:rsid w:val="00C44425"/>
    <w:rsid w:val="00C46B6C"/>
    <w:rsid w:val="00CD0CD1"/>
    <w:rsid w:val="00D31EEA"/>
    <w:rsid w:val="00D85C3F"/>
    <w:rsid w:val="00D94F17"/>
    <w:rsid w:val="00DA006D"/>
    <w:rsid w:val="00DA30FC"/>
    <w:rsid w:val="00DB2BAB"/>
    <w:rsid w:val="00DD19EB"/>
    <w:rsid w:val="00DD79B3"/>
    <w:rsid w:val="00DE258C"/>
    <w:rsid w:val="00E412E2"/>
    <w:rsid w:val="00E63A3E"/>
    <w:rsid w:val="00E733A4"/>
    <w:rsid w:val="00EA452E"/>
    <w:rsid w:val="00EC56BD"/>
    <w:rsid w:val="00EF3BB8"/>
    <w:rsid w:val="00F01A3D"/>
    <w:rsid w:val="00F1021E"/>
    <w:rsid w:val="00F16CE5"/>
    <w:rsid w:val="00F24B0C"/>
    <w:rsid w:val="00F26BD2"/>
    <w:rsid w:val="00F5639F"/>
    <w:rsid w:val="00F8477F"/>
    <w:rsid w:val="00FC01EE"/>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76025C"/>
  <w15:chartTrackingRefBased/>
  <w15:docId w15:val="{84E8F2FC-6BD0-624C-BB2C-654DD7764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ro-R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70F5"/>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C70F5"/>
    <w:rPr>
      <w:color w:val="0563C1" w:themeColor="hyperlink"/>
      <w:u w:val="single"/>
    </w:rPr>
  </w:style>
  <w:style w:type="character" w:styleId="FollowedHyperlink">
    <w:name w:val="FollowedHyperlink"/>
    <w:basedOn w:val="DefaultParagraphFont"/>
    <w:uiPriority w:val="99"/>
    <w:semiHidden/>
    <w:unhideWhenUsed/>
    <w:rsid w:val="004C70F5"/>
    <w:rPr>
      <w:color w:val="954F72" w:themeColor="followedHyperlink"/>
      <w:u w:val="single"/>
    </w:rPr>
  </w:style>
  <w:style w:type="character" w:styleId="UnresolvedMention">
    <w:name w:val="Unresolved Mention"/>
    <w:basedOn w:val="DefaultParagraphFont"/>
    <w:uiPriority w:val="99"/>
    <w:semiHidden/>
    <w:unhideWhenUsed/>
    <w:rsid w:val="004C70F5"/>
    <w:rPr>
      <w:color w:val="605E5C"/>
      <w:shd w:val="clear" w:color="auto" w:fill="E1DFDD"/>
    </w:rPr>
  </w:style>
  <w:style w:type="character" w:styleId="CommentReference">
    <w:name w:val="annotation reference"/>
    <w:basedOn w:val="DefaultParagraphFont"/>
    <w:uiPriority w:val="99"/>
    <w:semiHidden/>
    <w:unhideWhenUsed/>
    <w:rsid w:val="00570CA3"/>
    <w:rPr>
      <w:sz w:val="16"/>
      <w:szCs w:val="16"/>
    </w:rPr>
  </w:style>
  <w:style w:type="paragraph" w:styleId="CommentText">
    <w:name w:val="annotation text"/>
    <w:basedOn w:val="Normal"/>
    <w:link w:val="CommentTextChar"/>
    <w:uiPriority w:val="99"/>
    <w:semiHidden/>
    <w:unhideWhenUsed/>
    <w:rsid w:val="00570CA3"/>
    <w:pPr>
      <w:spacing w:line="240" w:lineRule="auto"/>
    </w:pPr>
    <w:rPr>
      <w:sz w:val="20"/>
      <w:szCs w:val="20"/>
    </w:rPr>
  </w:style>
  <w:style w:type="character" w:customStyle="1" w:styleId="CommentTextChar">
    <w:name w:val="Comment Text Char"/>
    <w:basedOn w:val="DefaultParagraphFont"/>
    <w:link w:val="CommentText"/>
    <w:uiPriority w:val="99"/>
    <w:semiHidden/>
    <w:rsid w:val="00570CA3"/>
    <w:rPr>
      <w:sz w:val="20"/>
      <w:szCs w:val="20"/>
    </w:rPr>
  </w:style>
  <w:style w:type="paragraph" w:styleId="CommentSubject">
    <w:name w:val="annotation subject"/>
    <w:basedOn w:val="CommentText"/>
    <w:next w:val="CommentText"/>
    <w:link w:val="CommentSubjectChar"/>
    <w:uiPriority w:val="99"/>
    <w:semiHidden/>
    <w:unhideWhenUsed/>
    <w:rsid w:val="00570CA3"/>
    <w:rPr>
      <w:b/>
      <w:bCs/>
    </w:rPr>
  </w:style>
  <w:style w:type="character" w:customStyle="1" w:styleId="CommentSubjectChar">
    <w:name w:val="Comment Subject Char"/>
    <w:basedOn w:val="CommentTextChar"/>
    <w:link w:val="CommentSubject"/>
    <w:uiPriority w:val="99"/>
    <w:semiHidden/>
    <w:rsid w:val="00570CA3"/>
    <w:rPr>
      <w:b/>
      <w:bCs/>
      <w:sz w:val="20"/>
      <w:szCs w:val="20"/>
    </w:rPr>
  </w:style>
  <w:style w:type="paragraph" w:styleId="BalloonText">
    <w:name w:val="Balloon Text"/>
    <w:basedOn w:val="Normal"/>
    <w:link w:val="BalloonTextChar"/>
    <w:uiPriority w:val="99"/>
    <w:semiHidden/>
    <w:unhideWhenUsed/>
    <w:rsid w:val="00570CA3"/>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70CA3"/>
    <w:rPr>
      <w:rFonts w:ascii="Times New Roman" w:hAnsi="Times New Roman" w:cs="Times New Roman"/>
      <w:sz w:val="18"/>
      <w:szCs w:val="18"/>
    </w:rPr>
  </w:style>
  <w:style w:type="table" w:styleId="TableGrid">
    <w:name w:val="Table Grid"/>
    <w:basedOn w:val="TableNormal"/>
    <w:uiPriority w:val="39"/>
    <w:rsid w:val="006627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07588"/>
    <w:pPr>
      <w:tabs>
        <w:tab w:val="center" w:pos="4703"/>
        <w:tab w:val="right" w:pos="9406"/>
      </w:tabs>
      <w:spacing w:after="0" w:line="240" w:lineRule="auto"/>
    </w:pPr>
  </w:style>
  <w:style w:type="character" w:customStyle="1" w:styleId="HeaderChar">
    <w:name w:val="Header Char"/>
    <w:basedOn w:val="DefaultParagraphFont"/>
    <w:link w:val="Header"/>
    <w:uiPriority w:val="99"/>
    <w:rsid w:val="00107588"/>
    <w:rPr>
      <w:sz w:val="22"/>
      <w:szCs w:val="22"/>
    </w:rPr>
  </w:style>
  <w:style w:type="paragraph" w:styleId="Footer">
    <w:name w:val="footer"/>
    <w:basedOn w:val="Normal"/>
    <w:link w:val="FooterChar"/>
    <w:uiPriority w:val="99"/>
    <w:unhideWhenUsed/>
    <w:rsid w:val="00107588"/>
    <w:pPr>
      <w:tabs>
        <w:tab w:val="center" w:pos="4703"/>
        <w:tab w:val="right" w:pos="9406"/>
      </w:tabs>
      <w:spacing w:after="0" w:line="240" w:lineRule="auto"/>
    </w:pPr>
  </w:style>
  <w:style w:type="character" w:customStyle="1" w:styleId="FooterChar">
    <w:name w:val="Footer Char"/>
    <w:basedOn w:val="DefaultParagraphFont"/>
    <w:link w:val="Footer"/>
    <w:uiPriority w:val="99"/>
    <w:rsid w:val="00107588"/>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38378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hin.ro/contact/" TargetMode="External"/><Relationship Id="rId3" Type="http://schemas.openxmlformats.org/officeDocument/2006/relationships/settings" Target="settings.xml"/><Relationship Id="rId7" Type="http://schemas.openxmlformats.org/officeDocument/2006/relationships/hyperlink" Target="https://phin.ro/politica-de-confidentialitate/"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F34539-2856-E34A-B4F1-58A15229FF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140</TotalTime>
  <Pages>1</Pages>
  <Words>325</Words>
  <Characters>1875</Characters>
  <Application>Microsoft Office Word</Application>
  <DocSecurity>0</DocSecurity>
  <Lines>89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Gheorghe</dc:creator>
  <cp:keywords/>
  <dc:description/>
  <cp:lastModifiedBy>Alex Gheorghe</cp:lastModifiedBy>
  <cp:revision>118</cp:revision>
  <dcterms:created xsi:type="dcterms:W3CDTF">2018-06-27T08:49:00Z</dcterms:created>
  <dcterms:modified xsi:type="dcterms:W3CDTF">2026-10-21T11:29:00Z</dcterms:modified>
</cp:coreProperties>
</file>